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>П</w:t>
      </w:r>
      <w:r w:rsidR="00016193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 xml:space="preserve"> нормативных правовых актов</w:t>
      </w:r>
      <w:r w:rsidR="00E5730B" w:rsidRPr="008D2215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</w:t>
      </w:r>
    </w:p>
    <w:p w:rsidR="00E5730B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>в сфере противодействия коррупции, обязательных для ознакомления</w:t>
      </w:r>
      <w:r w:rsidR="00E5730B" w:rsidRPr="008D2215">
        <w:rPr>
          <w:rFonts w:ascii="Times New Roman" w:hAnsi="Times New Roman" w:cs="Times New Roman"/>
          <w:b/>
          <w:sz w:val="28"/>
          <w:szCs w:val="28"/>
        </w:rPr>
        <w:t xml:space="preserve"> государственными служащими, а </w:t>
      </w:r>
      <w:r w:rsidR="009113D6" w:rsidRPr="008D2215">
        <w:rPr>
          <w:rFonts w:ascii="Times New Roman" w:hAnsi="Times New Roman" w:cs="Times New Roman"/>
          <w:b/>
          <w:sz w:val="28"/>
          <w:szCs w:val="28"/>
        </w:rPr>
        <w:t xml:space="preserve">также </w:t>
      </w:r>
      <w:r w:rsidRPr="008D2215">
        <w:rPr>
          <w:rFonts w:ascii="Times New Roman" w:hAnsi="Times New Roman" w:cs="Times New Roman"/>
          <w:b/>
          <w:sz w:val="28"/>
          <w:szCs w:val="28"/>
        </w:rPr>
        <w:t xml:space="preserve">лицами, поступающими </w:t>
      </w:r>
    </w:p>
    <w:p w:rsidR="00E5730B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>на государственную службу</w:t>
      </w:r>
      <w:r w:rsidR="00E5730B" w:rsidRPr="008D2215">
        <w:rPr>
          <w:rFonts w:ascii="Times New Roman" w:hAnsi="Times New Roman" w:cs="Times New Roman"/>
          <w:b/>
          <w:sz w:val="28"/>
          <w:szCs w:val="28"/>
        </w:rPr>
        <w:t xml:space="preserve"> (кандидатам</w:t>
      </w:r>
      <w:r w:rsidR="008D54F4" w:rsidRPr="008D2215">
        <w:rPr>
          <w:rFonts w:ascii="Times New Roman" w:hAnsi="Times New Roman" w:cs="Times New Roman"/>
          <w:b/>
          <w:sz w:val="28"/>
          <w:szCs w:val="28"/>
        </w:rPr>
        <w:t>и</w:t>
      </w:r>
      <w:r w:rsidR="00E5730B" w:rsidRPr="008D2215">
        <w:rPr>
          <w:rFonts w:ascii="Times New Roman" w:hAnsi="Times New Roman" w:cs="Times New Roman"/>
          <w:b/>
          <w:sz w:val="28"/>
          <w:szCs w:val="28"/>
        </w:rPr>
        <w:t>)</w:t>
      </w:r>
    </w:p>
    <w:p w:rsidR="00E5730B" w:rsidRPr="008D2215" w:rsidRDefault="00E5730B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>Федеральные законы</w:t>
      </w: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30B" w:rsidRPr="00C5709E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5709E">
        <w:rPr>
          <w:rFonts w:ascii="Times New Roman" w:hAnsi="Times New Roman" w:cs="Times New Roman"/>
          <w:sz w:val="28"/>
          <w:szCs w:val="28"/>
        </w:rPr>
        <w:t>1. </w:t>
      </w:r>
      <w:hyperlink r:id="rId8" w:history="1">
        <w:hyperlink r:id="rId9" w:history="1"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Федеральный закон от 8 марта 2006 г. №</w:t>
          </w:r>
          <w:r w:rsidR="00AD1AC1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 </w:t>
          </w:r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40-ФЗ «О ратификации Конвенции Организации Объединенных Наций против коррупции</w:t>
          </w:r>
        </w:hyperlink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E5730B" w:rsidRPr="00C5709E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2. </w:t>
      </w:r>
      <w:hyperlink r:id="rId10" w:history="1">
        <w:hyperlink r:id="rId11" w:history="1"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Федеральный закон от 25 декабря 2008 г. № </w:t>
          </w:r>
          <w:r w:rsidR="00B1097F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273-ФЗ </w:t>
          </w:r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«О противодействии коррупции</w:t>
          </w:r>
        </w:hyperlink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E5730B" w:rsidRPr="00C5709E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3. Федеральн</w:t>
      </w:r>
      <w:r w:rsidR="00AD1AC1" w:rsidRPr="00C5709E">
        <w:rPr>
          <w:rFonts w:ascii="Times New Roman" w:hAnsi="Times New Roman" w:cs="Times New Roman"/>
          <w:sz w:val="28"/>
          <w:szCs w:val="28"/>
        </w:rPr>
        <w:t>ый закон от 7 августа 2001 г. № </w:t>
      </w:r>
      <w:r w:rsidRPr="00C5709E">
        <w:rPr>
          <w:rFonts w:ascii="Times New Roman" w:hAnsi="Times New Roman" w:cs="Times New Roman"/>
          <w:sz w:val="28"/>
          <w:szCs w:val="28"/>
        </w:rPr>
        <w:t>115-ФЗ «О противодействии легализации (отмыванию) доходов, полученных преступным путём,                                     и финансированию терроризма».</w:t>
      </w:r>
    </w:p>
    <w:p w:rsidR="00E5730B" w:rsidRPr="00C5709E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5709E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4. </w:t>
      </w:r>
      <w:hyperlink r:id="rId12" w:history="1">
        <w:hyperlink r:id="rId13" w:history="1"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Федеральный закон от 3 декабря 2012 г. № 230-ФЗ «О контроле                      за соответствием расходов лиц, замещающих государственные должности, и иных лиц их доходам»</w:t>
          </w:r>
        </w:hyperlink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</w:hyperlink>
    </w:p>
    <w:p w:rsidR="00E5730B" w:rsidRPr="00C5709E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5. </w:t>
      </w:r>
      <w:hyperlink r:id="rId14" w:history="1">
        <w:hyperlink r:id="rId15" w:history="1"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Федеральный закон от 7 мая 2013 г. №</w:t>
          </w:r>
          <w:r w:rsidR="00AD1AC1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 </w:t>
          </w:r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79-ФЗ «О запрете отдельным категориям лиц открывать и иметь счета (вклады), хранить наличные денежные средства и ценности в иностранных банках, расположенных за пределами территории </w:t>
          </w:r>
          <w:r w:rsidR="007D2C0B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 </w:t>
          </w:r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Российской Федерации, владеть и (или) пользоваться иностранными финансовыми инструментами»</w:t>
          </w:r>
        </w:hyperlink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. </w:t>
        </w:r>
      </w:hyperlink>
    </w:p>
    <w:p w:rsidR="00FE2765" w:rsidRPr="00C5709E" w:rsidRDefault="00FE2765" w:rsidP="00FE2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 xml:space="preserve">6. Федеральный </w:t>
      </w:r>
      <w:hyperlink r:id="rId16" w:history="1">
        <w:r w:rsidRPr="00C5709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5709E">
        <w:rPr>
          <w:rFonts w:ascii="Times New Roman" w:hAnsi="Times New Roman" w:cs="Times New Roman"/>
          <w:sz w:val="28"/>
          <w:szCs w:val="28"/>
        </w:rPr>
        <w:t xml:space="preserve"> от 27 мая 2003 г. № 58-ФЗ «О системе государственной службы Российской Федерации».</w:t>
      </w:r>
    </w:p>
    <w:p w:rsidR="002740FC" w:rsidRPr="00C5709E" w:rsidRDefault="00FE2765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7</w:t>
      </w:r>
      <w:r w:rsidR="00E5730B" w:rsidRPr="00C5709E">
        <w:rPr>
          <w:rFonts w:ascii="Times New Roman" w:hAnsi="Times New Roman" w:cs="Times New Roman"/>
          <w:sz w:val="28"/>
          <w:szCs w:val="28"/>
        </w:rPr>
        <w:t>. 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Федеральный закон от 21 июля </w:t>
      </w:r>
      <w:smartTag w:uri="urn:schemas-microsoft-com:office:smarttags" w:element="metricconverter">
        <w:smartTagPr>
          <w:attr w:name="ProductID" w:val="1997 г"/>
        </w:smartTagPr>
        <w:r w:rsidR="002740FC" w:rsidRPr="00C5709E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="002740FC" w:rsidRPr="00C5709E">
        <w:rPr>
          <w:rFonts w:ascii="Times New Roman" w:hAnsi="Times New Roman" w:cs="Times New Roman"/>
          <w:sz w:val="28"/>
          <w:szCs w:val="28"/>
        </w:rPr>
        <w:t>. №</w:t>
      </w:r>
      <w:r w:rsidR="00AD1AC1" w:rsidRPr="00C5709E">
        <w:rPr>
          <w:rFonts w:ascii="Times New Roman" w:hAnsi="Times New Roman" w:cs="Times New Roman"/>
          <w:sz w:val="28"/>
          <w:szCs w:val="28"/>
        </w:rPr>
        <w:t> </w:t>
      </w:r>
      <w:r w:rsidR="002740FC" w:rsidRPr="00C5709E">
        <w:rPr>
          <w:rFonts w:ascii="Times New Roman" w:hAnsi="Times New Roman" w:cs="Times New Roman"/>
          <w:sz w:val="28"/>
          <w:szCs w:val="28"/>
        </w:rPr>
        <w:t>114-ФЗ «О службе                                    в таможенных органах Российской Федерации».</w:t>
      </w:r>
    </w:p>
    <w:p w:rsidR="002740FC" w:rsidRPr="00C5709E" w:rsidRDefault="00FE2765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8</w:t>
      </w:r>
      <w:r w:rsidR="00E5730B" w:rsidRPr="00C5709E">
        <w:rPr>
          <w:rFonts w:ascii="Times New Roman" w:hAnsi="Times New Roman" w:cs="Times New Roman"/>
          <w:sz w:val="28"/>
          <w:szCs w:val="28"/>
        </w:rPr>
        <w:t>. </w:t>
      </w:r>
      <w:hyperlink r:id="rId17" w:history="1">
        <w:hyperlink r:id="rId18" w:history="1"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Федеральный закон от 27 июля 2004 г. №</w:t>
          </w:r>
          <w:r w:rsidR="00AD1AC1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 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79-ФЗ «О государственной гражданской службе Российской Федерации</w:t>
          </w:r>
        </w:hyperlink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E5730B" w:rsidRPr="00C5709E" w:rsidRDefault="00FE2765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9</w:t>
      </w:r>
      <w:r w:rsidR="00AD1AC1" w:rsidRPr="00C5709E">
        <w:rPr>
          <w:rFonts w:ascii="Times New Roman" w:hAnsi="Times New Roman" w:cs="Times New Roman"/>
          <w:sz w:val="28"/>
          <w:szCs w:val="28"/>
        </w:rPr>
        <w:t>. </w:t>
      </w:r>
      <w:r w:rsidR="00E5730B" w:rsidRPr="00C5709E">
        <w:rPr>
          <w:rFonts w:ascii="Times New Roman" w:hAnsi="Times New Roman" w:cs="Times New Roman"/>
          <w:sz w:val="28"/>
          <w:szCs w:val="28"/>
        </w:rPr>
        <w:t>Уголовный кодекс Российской Федерации</w:t>
      </w:r>
      <w:r w:rsidR="00AD1AC1" w:rsidRPr="00C5709E">
        <w:rPr>
          <w:rFonts w:ascii="Times New Roman" w:hAnsi="Times New Roman" w:cs="Times New Roman"/>
          <w:sz w:val="28"/>
          <w:szCs w:val="28"/>
        </w:rPr>
        <w:t>.</w:t>
      </w:r>
    </w:p>
    <w:p w:rsidR="00AD1AC1" w:rsidRPr="00C5709E" w:rsidRDefault="00FE2765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10</w:t>
      </w:r>
      <w:r w:rsidR="00AD1AC1" w:rsidRPr="00C5709E">
        <w:rPr>
          <w:rFonts w:ascii="Times New Roman" w:hAnsi="Times New Roman" w:cs="Times New Roman"/>
          <w:sz w:val="28"/>
          <w:szCs w:val="28"/>
        </w:rPr>
        <w:t>. </w:t>
      </w:r>
      <w:r w:rsidR="00E5730B" w:rsidRPr="00C5709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 w:rsidR="00AD1AC1" w:rsidRPr="00C5709E">
        <w:rPr>
          <w:rFonts w:ascii="Times New Roman" w:hAnsi="Times New Roman" w:cs="Times New Roman"/>
          <w:sz w:val="28"/>
          <w:szCs w:val="28"/>
        </w:rPr>
        <w:t>.</w:t>
      </w:r>
    </w:p>
    <w:p w:rsidR="00E5730B" w:rsidRPr="008D2215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2740FC" w:rsidRPr="008D2215" w:rsidRDefault="00510668" w:rsidP="00016193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2740FC" w:rsidRPr="008D221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Указы Президента Российской Федерации </w:t>
        </w:r>
      </w:hyperlink>
    </w:p>
    <w:p w:rsidR="00E5730B" w:rsidRPr="008D2215" w:rsidRDefault="00E5730B" w:rsidP="00E5730B">
      <w:pPr>
        <w:tabs>
          <w:tab w:val="left" w:pos="1134"/>
        </w:tabs>
        <w:spacing w:after="0" w:line="240" w:lineRule="auto"/>
        <w:jc w:val="center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2740FC" w:rsidRPr="00C5709E" w:rsidRDefault="00F75AA8" w:rsidP="00F75A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1. </w:t>
      </w:r>
      <w:r w:rsidR="00665985" w:rsidRPr="00C5709E">
        <w:rPr>
          <w:rFonts w:ascii="Times New Roman" w:hAnsi="Times New Roman" w:cs="Times New Roman"/>
          <w:sz w:val="28"/>
          <w:szCs w:val="28"/>
        </w:rPr>
        <w:t>Указ Президента Российско</w:t>
      </w:r>
      <w:r w:rsidRPr="00C5709E">
        <w:rPr>
          <w:rFonts w:ascii="Times New Roman" w:hAnsi="Times New Roman" w:cs="Times New Roman"/>
          <w:sz w:val="28"/>
          <w:szCs w:val="28"/>
        </w:rPr>
        <w:t>й Федерации от 19 мая 2008 г. № </w:t>
      </w:r>
      <w:r w:rsidR="00665985" w:rsidRPr="00C5709E">
        <w:rPr>
          <w:rFonts w:ascii="Times New Roman" w:hAnsi="Times New Roman" w:cs="Times New Roman"/>
          <w:sz w:val="28"/>
          <w:szCs w:val="28"/>
        </w:rPr>
        <w:t xml:space="preserve">815 </w:t>
      </w:r>
      <w:r w:rsidRPr="00C5709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65985" w:rsidRPr="00C5709E">
        <w:rPr>
          <w:rFonts w:ascii="Times New Roman" w:hAnsi="Times New Roman" w:cs="Times New Roman"/>
          <w:sz w:val="28"/>
          <w:szCs w:val="28"/>
        </w:rPr>
        <w:t>«О мерах по противодействию коррупции».</w:t>
      </w:r>
    </w:p>
    <w:p w:rsidR="00DA4DF4" w:rsidRPr="00C5709E" w:rsidRDefault="00DA4DF4" w:rsidP="00DA4D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2. Указ Президента Российской Федерации от 29 июня 2018 г. № 378                        «О Национальном плане противодействия коррупции на 2018 - 2020 годы».</w:t>
      </w:r>
    </w:p>
    <w:p w:rsidR="005E76A4" w:rsidRPr="00C5709E" w:rsidRDefault="005E76A4" w:rsidP="005E76A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3. Указ Президента Российской Федерации от 31 декабря 2015 г. № 683                        «О Стратегии национальной безопасности Российской Федерации».</w:t>
      </w:r>
    </w:p>
    <w:p w:rsidR="00BD74F4" w:rsidRPr="00C5709E" w:rsidRDefault="00BD74F4" w:rsidP="00BD74F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4. </w:t>
      </w:r>
      <w:hyperlink r:id="rId20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21 февраля 2014 г. № 104                            «О члене Межгосударственного совета по противодействию коррупции</w:t>
        </w:r>
      </w:hyperlink>
      <w:r w:rsidRPr="00C5709E">
        <w:rPr>
          <w:rFonts w:ascii="Times New Roman" w:hAnsi="Times New Roman" w:cs="Times New Roman"/>
          <w:sz w:val="28"/>
          <w:szCs w:val="28"/>
        </w:rPr>
        <w:t>».</w:t>
      </w:r>
    </w:p>
    <w:p w:rsidR="00BD74F4" w:rsidRPr="00C5709E" w:rsidRDefault="00BD74F4" w:rsidP="00BD74F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5. Указ Президента Российской Федерации от 3 декабря 2013 г. № 878                            «Об Управлении Президента Российской Федерации по вопросам противодействия коррупции».</w:t>
      </w:r>
    </w:p>
    <w:p w:rsidR="008C640A" w:rsidRPr="00C5709E" w:rsidRDefault="008C640A" w:rsidP="008C640A">
      <w:pPr>
        <w:tabs>
          <w:tab w:val="left" w:pos="709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5709E">
        <w:rPr>
          <w:rFonts w:ascii="Times New Roman" w:hAnsi="Times New Roman" w:cs="Times New Roman"/>
          <w:sz w:val="28"/>
          <w:szCs w:val="28"/>
        </w:rPr>
        <w:lastRenderedPageBreak/>
        <w:t>6. </w:t>
      </w:r>
      <w:hyperlink r:id="rId21" w:history="1">
        <w:r w:rsidRPr="00C5709E">
          <w:rPr>
            <w:rFonts w:ascii="Times New Roman" w:hAnsi="Times New Roman" w:cs="Times New Roman"/>
            <w:sz w:val="28"/>
            <w:szCs w:val="28"/>
          </w:rPr>
          <w:t>Указ Президента Российской Федерации от 21 июля 2010 г. № 925                   «О мерах по реализации отдельных положений Федерального закона                               «О противодействии коррупции</w:t>
        </w:r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8C640A" w:rsidRPr="00C5709E" w:rsidRDefault="008C640A" w:rsidP="008C640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 xml:space="preserve">7. Указ Президента Российской Федерации от 2 апреля </w:t>
      </w:r>
      <w:smartTag w:uri="urn:schemas-microsoft-com:office:smarttags" w:element="metricconverter">
        <w:smartTagPr>
          <w:attr w:name="ProductID" w:val="2013 г"/>
        </w:smartTagPr>
        <w:r w:rsidRPr="00C5709E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C5709E">
        <w:rPr>
          <w:rFonts w:ascii="Times New Roman" w:hAnsi="Times New Roman" w:cs="Times New Roman"/>
          <w:sz w:val="28"/>
          <w:szCs w:val="28"/>
        </w:rPr>
        <w:t>. № 309                   «О мерах по реализации отдельных положений Федерального закона                              «О противодействии коррупции».</w:t>
      </w:r>
    </w:p>
    <w:p w:rsidR="005E76A4" w:rsidRPr="00C5709E" w:rsidRDefault="00037C81" w:rsidP="00DA4D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8. </w:t>
      </w:r>
      <w:hyperlink r:id="rId22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8 июля 2013 г. № 613 «Вопросы противодействия коррупции»</w:t>
        </w:r>
      </w:hyperlink>
      <w:r w:rsidR="00E80E35" w:rsidRPr="00C5709E">
        <w:rPr>
          <w:rFonts w:ascii="Times New Roman" w:hAnsi="Times New Roman" w:cs="Times New Roman"/>
          <w:sz w:val="28"/>
          <w:szCs w:val="28"/>
        </w:rPr>
        <w:t>.</w:t>
      </w:r>
    </w:p>
    <w:p w:rsidR="002D7507" w:rsidRPr="00C5709E" w:rsidRDefault="00920828" w:rsidP="002D750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9</w:t>
      </w:r>
      <w:r w:rsidR="002D7507" w:rsidRPr="00C5709E">
        <w:rPr>
          <w:rFonts w:ascii="Times New Roman" w:hAnsi="Times New Roman" w:cs="Times New Roman"/>
          <w:sz w:val="28"/>
          <w:szCs w:val="28"/>
        </w:rPr>
        <w:t>. </w:t>
      </w:r>
      <w:hyperlink r:id="rId23" w:history="1">
        <w:r w:rsidR="002D7507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8 марта 2015 г. № 120                            «О некоторых вопросах противодействия коррупции».</w:t>
        </w:r>
      </w:hyperlink>
    </w:p>
    <w:p w:rsidR="00E80E35" w:rsidRPr="00C5709E" w:rsidRDefault="00E80E35" w:rsidP="00E80E3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</w:t>
      </w:r>
      <w:r w:rsidR="00920828" w:rsidRPr="00C5709E">
        <w:rPr>
          <w:rFonts w:ascii="Times New Roman" w:hAnsi="Times New Roman" w:cs="Times New Roman"/>
          <w:sz w:val="28"/>
          <w:szCs w:val="28"/>
        </w:rPr>
        <w:t>0</w:t>
      </w:r>
      <w:r w:rsidRPr="00C5709E">
        <w:rPr>
          <w:rFonts w:ascii="Times New Roman" w:hAnsi="Times New Roman" w:cs="Times New Roman"/>
          <w:sz w:val="28"/>
          <w:szCs w:val="28"/>
        </w:rPr>
        <w:t>. </w:t>
      </w:r>
      <w:hyperlink r:id="rId24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15 июля 2015 г. № 364                            «О мерах</w:t>
        </w:r>
      </w:hyperlink>
      <w:r w:rsidRPr="00C5709E">
        <w:rPr>
          <w:rFonts w:ascii="Times New Roman" w:hAnsi="Times New Roman" w:cs="Times New Roman"/>
          <w:sz w:val="28"/>
          <w:szCs w:val="28"/>
        </w:rPr>
        <w:t xml:space="preserve"> по совершенствованию организации деятельности в области противодействия коррупции».</w:t>
      </w:r>
    </w:p>
    <w:p w:rsidR="005E76A4" w:rsidRPr="00C5709E" w:rsidRDefault="00C30A1D" w:rsidP="00DA4D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11. </w:t>
      </w:r>
      <w:hyperlink r:id="rId25" w:history="1">
        <w:r w:rsidRPr="00C5709E">
          <w:rPr>
            <w:rFonts w:ascii="Times New Roman" w:hAnsi="Times New Roman" w:cs="Times New Roman"/>
            <w:sz w:val="28"/>
            <w:szCs w:val="28"/>
          </w:rPr>
          <w:t>Указ Президента Российской Федерации от 12 августа 2002 г. № 885                      «Об утверждении общих принципов служебного поведения государственных служащих</w:t>
        </w:r>
      </w:hyperlink>
      <w:r w:rsidRPr="00C5709E">
        <w:rPr>
          <w:rFonts w:ascii="Times New Roman" w:hAnsi="Times New Roman" w:cs="Times New Roman"/>
          <w:sz w:val="28"/>
          <w:szCs w:val="28"/>
        </w:rPr>
        <w:t xml:space="preserve">».  </w:t>
      </w:r>
      <w:r w:rsidRPr="00C570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B75F49" w:rsidRPr="00C5709E" w:rsidRDefault="00B75F49" w:rsidP="00B75F4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12. </w:t>
      </w:r>
      <w:hyperlink r:id="rId26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22 декабря 2015 г. № 650                    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              к конфликту интересов, и о внесении изменений в некоторые акты Президента Российской Федерации»</w:t>
        </w:r>
      </w:hyperlink>
      <w:r w:rsidRPr="00C5709E">
        <w:rPr>
          <w:rFonts w:ascii="Times New Roman" w:hAnsi="Times New Roman" w:cs="Times New Roman"/>
          <w:sz w:val="28"/>
          <w:szCs w:val="28"/>
        </w:rPr>
        <w:t>.</w:t>
      </w:r>
    </w:p>
    <w:p w:rsidR="00B8414C" w:rsidRPr="00C5709E" w:rsidRDefault="00B8414C" w:rsidP="00B8414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13. </w:t>
      </w:r>
      <w:hyperlink r:id="rId27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Указ Президента Российской Федерации от 10 октября 2015 г. № 506                            «Об утверждении Положения о порядке принятия лицами, замещающими отдельные </w:t>
        </w:r>
      </w:hyperlink>
      <w:r w:rsidRPr="00C5709E">
        <w:rPr>
          <w:rFonts w:ascii="Times New Roman" w:hAnsi="Times New Roman" w:cs="Times New Roman"/>
          <w:sz w:val="28"/>
          <w:szCs w:val="28"/>
        </w:rPr>
        <w:t>государственные должности Российской Федерации, отдельные должности федеральной государственной службы,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организаций».</w:t>
      </w:r>
    </w:p>
    <w:p w:rsidR="005E76A4" w:rsidRPr="00C5709E" w:rsidRDefault="00111D21" w:rsidP="00DA4D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14.</w:t>
      </w:r>
      <w:hyperlink r:id="rId28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Указ Президента Российской Федерации от 1 июля 2010 г. № 821                     «О комиссиях по соблюдению требований к служебному поведению федеральных государственных служащих и урегулированию конфликта интересов».</w:t>
        </w:r>
      </w:hyperlink>
    </w:p>
    <w:p w:rsidR="002740FC" w:rsidRPr="00C5709E" w:rsidRDefault="006D3FED" w:rsidP="00F75AA8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5709E">
        <w:rPr>
          <w:rFonts w:ascii="Times New Roman" w:hAnsi="Times New Roman" w:cs="Times New Roman"/>
          <w:sz w:val="28"/>
          <w:szCs w:val="28"/>
        </w:rPr>
        <w:t>15</w:t>
      </w:r>
      <w:r w:rsidR="00F75AA8" w:rsidRPr="00C5709E">
        <w:rPr>
          <w:rFonts w:ascii="Times New Roman" w:hAnsi="Times New Roman" w:cs="Times New Roman"/>
          <w:sz w:val="28"/>
          <w:szCs w:val="28"/>
        </w:rPr>
        <w:t>.</w:t>
      </w:r>
      <w:hyperlink r:id="rId29" w:history="1">
        <w:r w:rsidR="00F75AA8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hyperlink r:id="rId30" w:history="1"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Указ Президента Российско</w:t>
          </w:r>
          <w:r w:rsidR="00AD1AC1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й Федерации от 18 мая 2009 г. № 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557                           «Об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</w:t>
          </w:r>
          <w:r w:rsidR="008D54F4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                                    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и обязательствах имущественного характера своих супруги (супруга) </w:t>
          </w:r>
          <w:r w:rsidR="008D54F4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                                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и несовершеннолетних детей</w:t>
          </w:r>
        </w:hyperlink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2740FC" w:rsidRPr="00C5709E" w:rsidRDefault="006D3FED" w:rsidP="00F75A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16</w:t>
      </w:r>
      <w:r w:rsidR="00F75AA8" w:rsidRPr="00C5709E">
        <w:rPr>
          <w:rFonts w:ascii="Times New Roman" w:hAnsi="Times New Roman" w:cs="Times New Roman"/>
          <w:sz w:val="28"/>
          <w:szCs w:val="28"/>
        </w:rPr>
        <w:t>. </w:t>
      </w:r>
      <w:hyperlink r:id="rId31" w:history="1">
        <w:hyperlink r:id="rId32" w:history="1"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Указ Президента Российской Федерации от 18 мая 2009 г. №</w:t>
          </w:r>
          <w:r w:rsidR="00AD1AC1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 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559                   «О представлении гражданами, претендующими на замещение должностей федеральной государственной службы, и федеральными государственными 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lastRenderedPageBreak/>
            <w:t>служащими сведений о доходах, об имуществе и обязательствах имущественного характера</w:t>
          </w:r>
        </w:hyperlink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665985" w:rsidRPr="00C5709E" w:rsidRDefault="006D3FED" w:rsidP="00F75A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17</w:t>
      </w:r>
      <w:r w:rsidR="00F75AA8" w:rsidRPr="00C5709E">
        <w:rPr>
          <w:rFonts w:ascii="Times New Roman" w:hAnsi="Times New Roman" w:cs="Times New Roman"/>
          <w:sz w:val="28"/>
          <w:szCs w:val="28"/>
        </w:rPr>
        <w:t>.</w:t>
      </w:r>
      <w:hyperlink r:id="rId33" w:history="1">
        <w:r w:rsidR="00F75AA8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r w:rsidR="00665985" w:rsidRPr="00C5709E">
          <w:rPr>
            <w:rFonts w:ascii="Times New Roman" w:hAnsi="Times New Roman" w:cs="Times New Roman"/>
            <w:sz w:val="28"/>
            <w:szCs w:val="28"/>
          </w:rPr>
          <w:t>Указ Президента Российской Федерации от 23 июня 2014 г. №</w:t>
        </w:r>
        <w:r w:rsidR="00AD1AC1" w:rsidRPr="00C5709E">
          <w:rPr>
            <w:rFonts w:ascii="Times New Roman" w:hAnsi="Times New Roman" w:cs="Times New Roman"/>
            <w:sz w:val="28"/>
            <w:szCs w:val="28"/>
          </w:rPr>
          <w:t> </w:t>
        </w:r>
        <w:r w:rsidR="00665985" w:rsidRPr="00C5709E">
          <w:rPr>
            <w:rFonts w:ascii="Times New Roman" w:hAnsi="Times New Roman" w:cs="Times New Roman"/>
            <w:sz w:val="28"/>
            <w:szCs w:val="28"/>
          </w:rPr>
          <w:t>460                               «Об утверждении формы справки о доходах, расходах, об имуществе                                и обязательствах имущественного характера и внесении изменений в некоторые акты Президента Российской Федерации»</w:t>
        </w:r>
        <w:r w:rsidR="00092B9B" w:rsidRPr="00C5709E">
          <w:rPr>
            <w:rFonts w:ascii="Times New Roman" w:hAnsi="Times New Roman" w:cs="Times New Roman"/>
            <w:sz w:val="28"/>
            <w:szCs w:val="28"/>
          </w:rPr>
          <w:t>.</w:t>
        </w:r>
        <w:r w:rsidR="00665985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</w:hyperlink>
    </w:p>
    <w:p w:rsidR="002740FC" w:rsidRPr="00C5709E" w:rsidRDefault="006D3FED" w:rsidP="00F75AA8">
      <w:pPr>
        <w:tabs>
          <w:tab w:val="left" w:pos="709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5709E">
        <w:rPr>
          <w:rFonts w:ascii="Times New Roman" w:hAnsi="Times New Roman" w:cs="Times New Roman"/>
          <w:sz w:val="28"/>
          <w:szCs w:val="28"/>
        </w:rPr>
        <w:t>18</w:t>
      </w:r>
      <w:r w:rsidR="00F75AA8" w:rsidRPr="00C5709E">
        <w:rPr>
          <w:rFonts w:ascii="Times New Roman" w:hAnsi="Times New Roman" w:cs="Times New Roman"/>
          <w:sz w:val="28"/>
          <w:szCs w:val="28"/>
        </w:rPr>
        <w:t>.</w:t>
      </w:r>
      <w:hyperlink r:id="rId34" w:history="1">
        <w:r w:rsidR="00F75AA8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hyperlink r:id="rId35" w:history="1"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Указ Президента Российской Федерации от 21 сент</w:t>
          </w:r>
          <w:r w:rsidR="00F75AA8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ября 2009 г.                  № 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                       и соблюдения федеральными государственными служащими требований                            к служебному поведению</w:t>
          </w:r>
        </w:hyperlink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2740FC" w:rsidRPr="00C5709E" w:rsidRDefault="00F75AA8" w:rsidP="00F75AA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</w:t>
      </w:r>
      <w:r w:rsidR="006D3FED" w:rsidRPr="00C5709E">
        <w:rPr>
          <w:rFonts w:ascii="Times New Roman" w:hAnsi="Times New Roman" w:cs="Times New Roman"/>
          <w:sz w:val="28"/>
          <w:szCs w:val="28"/>
        </w:rPr>
        <w:t>9</w:t>
      </w:r>
      <w:r w:rsidRPr="00C5709E">
        <w:rPr>
          <w:rFonts w:ascii="Times New Roman" w:hAnsi="Times New Roman" w:cs="Times New Roman"/>
          <w:sz w:val="28"/>
          <w:szCs w:val="28"/>
        </w:rPr>
        <w:t>. 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2 апреля </w:t>
      </w:r>
      <w:smartTag w:uri="urn:schemas-microsoft-com:office:smarttags" w:element="metricconverter">
        <w:smartTagPr>
          <w:attr w:name="ProductID" w:val="2013 г"/>
        </w:smartTagPr>
        <w:r w:rsidR="002740FC" w:rsidRPr="00C5709E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="002740FC" w:rsidRPr="00C5709E">
        <w:rPr>
          <w:rFonts w:ascii="Times New Roman" w:hAnsi="Times New Roman" w:cs="Times New Roman"/>
          <w:sz w:val="28"/>
          <w:szCs w:val="28"/>
        </w:rPr>
        <w:t>. №</w:t>
      </w:r>
      <w:r w:rsidR="00AD1AC1" w:rsidRPr="00C5709E">
        <w:rPr>
          <w:rFonts w:ascii="Times New Roman" w:hAnsi="Times New Roman" w:cs="Times New Roman"/>
          <w:sz w:val="28"/>
          <w:szCs w:val="28"/>
        </w:rPr>
        <w:t> </w:t>
      </w:r>
      <w:r w:rsidR="002740FC" w:rsidRPr="00C5709E">
        <w:rPr>
          <w:rFonts w:ascii="Times New Roman" w:hAnsi="Times New Roman" w:cs="Times New Roman"/>
          <w:sz w:val="28"/>
          <w:szCs w:val="28"/>
        </w:rPr>
        <w:t>310                    «О мерах по реализации отдельных положений Федерального закона «О контроле за соответствием расходов лиц, замещающих государственные должности</w:t>
      </w:r>
      <w:r w:rsidR="00EE03C6" w:rsidRPr="00C5709E">
        <w:rPr>
          <w:rFonts w:ascii="Times New Roman" w:hAnsi="Times New Roman" w:cs="Times New Roman"/>
          <w:sz w:val="28"/>
          <w:szCs w:val="28"/>
        </w:rPr>
        <w:t>,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 и иных лиц их доходам». </w:t>
      </w:r>
    </w:p>
    <w:p w:rsidR="001E358E" w:rsidRPr="00C5709E" w:rsidRDefault="001E358E" w:rsidP="001E35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20. </w:t>
      </w:r>
      <w:hyperlink r:id="rId36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16 ноября 1998 г. № 1396                            «Об утверждении Дисциплинарного устава таможенной службы Российской Федерации».</w:t>
        </w:r>
      </w:hyperlink>
    </w:p>
    <w:p w:rsidR="001E358E" w:rsidRPr="006C5083" w:rsidRDefault="001E358E" w:rsidP="00CA46E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>Постановления Правительства Российской Федерации</w:t>
      </w:r>
    </w:p>
    <w:p w:rsidR="002740FC" w:rsidRPr="008D2215" w:rsidRDefault="002740FC" w:rsidP="00E573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40FC" w:rsidRPr="00C5709E" w:rsidRDefault="009113D6" w:rsidP="009113D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1. </w:t>
      </w:r>
      <w:r w:rsidR="002740FC" w:rsidRPr="00C5709E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5 июля                 2013 г. № 568 «О распространении на отдельные категории граждан ограничений, запретов и обязанностей, установленных Федеральным законом                                         «О противодействии коррупции» и другими федеральными законами в целях противодействия коррупции».</w:t>
      </w:r>
    </w:p>
    <w:p w:rsidR="00CC0A40" w:rsidRPr="00C5709E" w:rsidRDefault="009113D6" w:rsidP="00CC0A4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2. </w:t>
      </w:r>
      <w:hyperlink r:id="rId37" w:history="1"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 Правительства Российской Федерации от 9 января                2014 г. №</w:t>
        </w:r>
        <w:r w:rsidR="00AD1AC1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10 «О порядке сообщения </w:t>
        </w:r>
      </w:hyperlink>
      <w:r w:rsidR="00CC0A40" w:rsidRPr="00C5709E">
        <w:rPr>
          <w:rFonts w:ascii="Times New Roman" w:hAnsi="Times New Roman" w:cs="Times New Roman"/>
          <w:sz w:val="28"/>
          <w:szCs w:val="28"/>
        </w:rPr>
        <w:t xml:space="preserve">отдельными категориями лиц о получении подарка в связи с протокольными мероприятиями, служебными командировками                        и другими официальными мероприятиями, участие в которых связано </w:t>
      </w:r>
      <w:r w:rsidR="006B5BDD" w:rsidRPr="00C5709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C0A40" w:rsidRPr="00C5709E">
        <w:rPr>
          <w:rFonts w:ascii="Times New Roman" w:hAnsi="Times New Roman" w:cs="Times New Roman"/>
          <w:sz w:val="28"/>
          <w:szCs w:val="28"/>
        </w:rPr>
        <w:t>с исполнением ими служебных (должностных) обязанностей, сдачи и оценки подарка, реализации (выкупа) и зачисления средств, вырученных от его реализации».</w:t>
      </w:r>
    </w:p>
    <w:p w:rsidR="002740FC" w:rsidRPr="00C5709E" w:rsidRDefault="009113D6" w:rsidP="009113D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3. 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AD1AC1" w:rsidRPr="00C5709E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 от 21 января</w:t>
      </w:r>
      <w:r w:rsidR="00AD1AC1" w:rsidRPr="00C5709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 2015 г. №</w:t>
      </w:r>
      <w:r w:rsidR="006B5BDD" w:rsidRPr="00C5709E">
        <w:rPr>
          <w:rFonts w:ascii="Times New Roman" w:hAnsi="Times New Roman" w:cs="Times New Roman"/>
          <w:sz w:val="28"/>
          <w:szCs w:val="28"/>
        </w:rPr>
        <w:t> </w:t>
      </w:r>
      <w:r w:rsidR="002740FC" w:rsidRPr="00C5709E">
        <w:rPr>
          <w:rFonts w:ascii="Times New Roman" w:hAnsi="Times New Roman" w:cs="Times New Roman"/>
          <w:sz w:val="28"/>
          <w:szCs w:val="28"/>
        </w:rPr>
        <w:t>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BF0118" w:rsidRPr="00C5709E" w:rsidRDefault="00FE1DF2" w:rsidP="009113D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4.</w:t>
      </w:r>
      <w:r w:rsidR="006B5BDD" w:rsidRPr="00C5709E">
        <w:rPr>
          <w:rFonts w:ascii="Times New Roman" w:hAnsi="Times New Roman" w:cs="Times New Roman"/>
          <w:sz w:val="28"/>
          <w:szCs w:val="28"/>
        </w:rPr>
        <w:t> </w:t>
      </w:r>
      <w:r w:rsidRPr="00C5709E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5 марта 2018</w:t>
      </w:r>
      <w:r w:rsidR="00940329" w:rsidRPr="00C5709E">
        <w:rPr>
          <w:rFonts w:ascii="Times New Roman" w:hAnsi="Times New Roman" w:cs="Times New Roman"/>
          <w:sz w:val="28"/>
          <w:szCs w:val="28"/>
        </w:rPr>
        <w:t xml:space="preserve"> г. № 228 «О реестре лиц, уволенных в связи с утратой доверия». </w:t>
      </w:r>
    </w:p>
    <w:p w:rsidR="00BF0118" w:rsidRPr="00C5709E" w:rsidRDefault="00BF0118" w:rsidP="009113D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5BDD" w:rsidRDefault="006B5BDD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lastRenderedPageBreak/>
        <w:t>Приказы ФТС России</w:t>
      </w: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C" w:rsidRPr="00431B75" w:rsidRDefault="00C0227E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1. </w:t>
      </w:r>
      <w:r w:rsidR="002740FC" w:rsidRPr="00431B75">
        <w:rPr>
          <w:rFonts w:ascii="Times New Roman" w:hAnsi="Times New Roman" w:cs="Times New Roman"/>
          <w:sz w:val="28"/>
          <w:szCs w:val="28"/>
        </w:rPr>
        <w:t>Приказ ФТС России от 12 января 2007 г. №</w:t>
      </w:r>
      <w:r w:rsidR="002375DD" w:rsidRPr="00431B75">
        <w:rPr>
          <w:rFonts w:ascii="Times New Roman" w:hAnsi="Times New Roman" w:cs="Times New Roman"/>
          <w:sz w:val="28"/>
          <w:szCs w:val="28"/>
        </w:rPr>
        <w:t> 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23 «Об утверждении </w:t>
      </w:r>
      <w:r w:rsidR="00A00ECB" w:rsidRPr="00431B75">
        <w:rPr>
          <w:rFonts w:ascii="Times New Roman" w:hAnsi="Times New Roman" w:cs="Times New Roman"/>
          <w:sz w:val="28"/>
          <w:szCs w:val="28"/>
        </w:rPr>
        <w:t>И</w:t>
      </w:r>
      <w:r w:rsidR="002740FC" w:rsidRPr="00431B75">
        <w:rPr>
          <w:rFonts w:ascii="Times New Roman" w:hAnsi="Times New Roman" w:cs="Times New Roman"/>
          <w:sz w:val="28"/>
          <w:szCs w:val="28"/>
        </w:rPr>
        <w:t>нструкции о порядке приема, регистрации и проверки в таможенных органах Российской Федерации сообщений о преступлениях».</w:t>
      </w:r>
    </w:p>
    <w:p w:rsidR="00C0227E" w:rsidRPr="00431B75" w:rsidRDefault="00C0227E" w:rsidP="00C02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2. Приказ ФТС России от 2 августа 2012 г. № 1557 «Об утверждении Инструкции об организации и о проведении служебной проверки в таможенных органах Российской Федерации».</w:t>
      </w:r>
    </w:p>
    <w:p w:rsidR="002740FC" w:rsidRPr="00431B75" w:rsidRDefault="00C0227E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3. </w:t>
      </w:r>
      <w:r w:rsidR="002740FC" w:rsidRPr="00431B75">
        <w:rPr>
          <w:rFonts w:ascii="Times New Roman" w:hAnsi="Times New Roman" w:cs="Times New Roman"/>
          <w:sz w:val="28"/>
          <w:szCs w:val="28"/>
        </w:rPr>
        <w:t>Приказ ФТС</w:t>
      </w:r>
      <w:r w:rsidR="002375DD" w:rsidRPr="00431B75">
        <w:rPr>
          <w:rFonts w:ascii="Times New Roman" w:hAnsi="Times New Roman" w:cs="Times New Roman"/>
          <w:sz w:val="28"/>
          <w:szCs w:val="28"/>
        </w:rPr>
        <w:t xml:space="preserve"> России от 14 августа 2007 г. № 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977 «Об утверждении </w:t>
      </w:r>
      <w:hyperlink r:id="rId38" w:history="1">
        <w:r w:rsidR="002740FC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Кодекса этики и служебного поведения должностных лиц таможенных органов Российской Федерации». </w:t>
        </w:r>
      </w:hyperlink>
    </w:p>
    <w:p w:rsidR="002740FC" w:rsidRPr="00431B75" w:rsidRDefault="001B0CB2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4. </w:t>
      </w:r>
      <w:hyperlink r:id="rId39" w:history="1">
        <w:r w:rsidR="002740FC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 ФТС</w:t>
        </w:r>
        <w:r w:rsidR="002375DD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России от 24 декабря 2008 г. № </w:t>
        </w:r>
        <w:r w:rsidR="002740FC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1658 «Об утверждении Положения о порядке проведения аттестации сотрудников таможенных органов Российской Федерации»</w:t>
        </w:r>
      </w:hyperlink>
      <w:r w:rsidR="002740FC" w:rsidRPr="00431B75">
        <w:rPr>
          <w:rFonts w:ascii="Times New Roman" w:hAnsi="Times New Roman" w:cs="Times New Roman"/>
          <w:sz w:val="28"/>
          <w:szCs w:val="28"/>
        </w:rPr>
        <w:t>.</w:t>
      </w:r>
    </w:p>
    <w:p w:rsidR="007F283E" w:rsidRPr="00431B75" w:rsidRDefault="007F283E" w:rsidP="007F28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5. Приказ ФТС России от 17 июля 2014 г. № 1369 «Об утверждении Инструкции об организации работы «телефона доверия» ФТС России, регионального таможенного управления, таможни».</w:t>
      </w:r>
    </w:p>
    <w:p w:rsidR="007F283E" w:rsidRPr="00431B75" w:rsidRDefault="007F283E" w:rsidP="007F283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6. Приказ ФТС России от 16 декабря 2014 г. № 2459 «Об утверждении Порядка проведения антикоррупционной экспертизы нормативных правовых актов и проектов нормативных правовых актов Федеральной таможенной службы».</w:t>
      </w:r>
    </w:p>
    <w:p w:rsidR="002740FC" w:rsidRPr="00431B75" w:rsidRDefault="00C36AF2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7</w:t>
      </w:r>
      <w:r w:rsidR="00612C18" w:rsidRPr="00431B75">
        <w:rPr>
          <w:rFonts w:ascii="Times New Roman" w:hAnsi="Times New Roman" w:cs="Times New Roman"/>
          <w:sz w:val="28"/>
          <w:szCs w:val="28"/>
        </w:rPr>
        <w:t>. </w:t>
      </w:r>
      <w:r w:rsidR="002740FC" w:rsidRPr="00431B75">
        <w:rPr>
          <w:rFonts w:ascii="Times New Roman" w:hAnsi="Times New Roman" w:cs="Times New Roman"/>
          <w:sz w:val="28"/>
          <w:szCs w:val="28"/>
        </w:rPr>
        <w:t>Приказ ФТС России от 31 января 2011 г. №</w:t>
      </w:r>
      <w:r w:rsidR="002375DD" w:rsidRPr="00431B75">
        <w:rPr>
          <w:rFonts w:ascii="Times New Roman" w:hAnsi="Times New Roman" w:cs="Times New Roman"/>
          <w:sz w:val="28"/>
          <w:szCs w:val="28"/>
        </w:rPr>
        <w:t> </w:t>
      </w:r>
      <w:r w:rsidR="002740FC" w:rsidRPr="00431B75">
        <w:rPr>
          <w:rFonts w:ascii="Times New Roman" w:hAnsi="Times New Roman" w:cs="Times New Roman"/>
          <w:sz w:val="28"/>
          <w:szCs w:val="28"/>
        </w:rPr>
        <w:t>174 «О рассмотрении аттестационными комиссиями ФТС России, таможенных органов и учреждений, находящихся в ведении ФТС России, вопросов соблюдения сотрудниками таможенных органов требований к служебному поведению и урегулированию конфликта интересов».</w:t>
      </w:r>
    </w:p>
    <w:p w:rsidR="00612C18" w:rsidRPr="00431B75" w:rsidRDefault="00C36AF2" w:rsidP="00612C1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8</w:t>
      </w:r>
      <w:r w:rsidR="00612C18" w:rsidRPr="00431B75">
        <w:rPr>
          <w:rFonts w:ascii="Times New Roman" w:hAnsi="Times New Roman" w:cs="Times New Roman"/>
          <w:sz w:val="28"/>
          <w:szCs w:val="28"/>
        </w:rPr>
        <w:t>. </w:t>
      </w:r>
      <w:hyperlink r:id="rId40" w:history="1">
        <w:r w:rsidR="00612C18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 ФТС России от 19 июля 2016 г. № 1409 «Об утверждении Положения о комиссиях региональных таможенных управлений, таможен                             и таможенных постов (со статусом юридического лица) по соблюдению требований к служебному поведению федеральных государственных гражданских служащих и урегулированию конфликта интересов</w:t>
        </w:r>
      </w:hyperlink>
      <w:r w:rsidR="00612C18" w:rsidRPr="00431B7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36AF2" w:rsidRPr="00431B75" w:rsidRDefault="00BD59AA" w:rsidP="00C36A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9</w:t>
      </w:r>
      <w:r w:rsidR="00C36AF2" w:rsidRPr="00431B75">
        <w:rPr>
          <w:rFonts w:ascii="Times New Roman" w:hAnsi="Times New Roman" w:cs="Times New Roman"/>
          <w:sz w:val="28"/>
          <w:szCs w:val="28"/>
        </w:rPr>
        <w:t>. Приказ ФТС России от 18 января 2010 г. № 57 «Об утверждении Порядка уведомления должностными лицами таможенных органов начальников таможенных органов о фактах обращения в целях склонения их к совершению коррупционных правонарушений и организации проверок поступающих уведомлений».</w:t>
      </w:r>
    </w:p>
    <w:p w:rsidR="00C36AF2" w:rsidRPr="00431B75" w:rsidRDefault="00BD59AA" w:rsidP="00C36AF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10</w:t>
      </w:r>
      <w:r w:rsidR="00C36AF2" w:rsidRPr="00431B75">
        <w:rPr>
          <w:rFonts w:ascii="Times New Roman" w:hAnsi="Times New Roman" w:cs="Times New Roman"/>
          <w:sz w:val="28"/>
          <w:szCs w:val="28"/>
        </w:rPr>
        <w:t>. </w:t>
      </w:r>
      <w:hyperlink r:id="rId41" w:history="1">
        <w:r w:rsidR="00C36AF2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 ФТС России от 1 июня 2015 г. №</w:t>
        </w:r>
        <w:r w:rsidR="003E13B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r w:rsidR="00C36AF2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1054 «Об утверждении Порядка уведомления работодателя о фактах обращения в целях склонения работника организации, созданной для выполнения задач, поставленных перед Федеральной таможенной службой, к совершению коррупционных правонарушений». </w:t>
        </w:r>
      </w:hyperlink>
    </w:p>
    <w:p w:rsidR="005D792F" w:rsidRPr="00431B75" w:rsidRDefault="00BD59AA" w:rsidP="005D792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11. </w:t>
      </w:r>
      <w:hyperlink r:id="rId42" w:history="1">
        <w:r w:rsidR="005D792F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 ФТС России от 9 сентября 2015 г. № 1842 «Об организации работы при поступлении от федеральных государственных гражданских служащих таможенных органов Российской Федерации, представительств </w:t>
        </w:r>
        <w:r w:rsidR="005D792F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>(представителей) таможенной службы Российской Федерации в иностранных государствах уведомлений представителя нанимателя о намерении выполнять иную оплачиваемую работу»</w:t>
        </w:r>
      </w:hyperlink>
      <w:r w:rsidR="005D792F" w:rsidRPr="00431B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73DA" w:rsidRPr="00431B75" w:rsidRDefault="001473DA" w:rsidP="001473D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12. Приказ ФТС России от 21 марта 2016 г. № 537 «Об утверждении Порядка уведомления представите</w:t>
      </w:r>
      <w:r w:rsidR="005F67A0">
        <w:rPr>
          <w:rFonts w:ascii="Times New Roman" w:hAnsi="Times New Roman" w:cs="Times New Roman"/>
          <w:sz w:val="28"/>
          <w:szCs w:val="28"/>
        </w:rPr>
        <w:t xml:space="preserve">ля нанимателя федеральными </w:t>
      </w:r>
      <w:r w:rsidRPr="00431B75">
        <w:rPr>
          <w:rFonts w:ascii="Times New Roman" w:hAnsi="Times New Roman" w:cs="Times New Roman"/>
          <w:sz w:val="28"/>
          <w:szCs w:val="28"/>
        </w:rPr>
        <w:t xml:space="preserve">государственными служащими таможенных органов Российской Федерации, представительств (представителями) таможенной службы Российской Федерации в иностранных государствах, учреждений, находящихся в ведении ФТС России,                 о возникшем конфликте интересов или о возможности его возникновения». </w:t>
      </w:r>
    </w:p>
    <w:p w:rsidR="005D792F" w:rsidRPr="00431B75" w:rsidRDefault="00BD59AA" w:rsidP="005D792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</w:t>
      </w:r>
      <w:r w:rsidR="001473DA" w:rsidRPr="00431B75">
        <w:rPr>
          <w:rFonts w:ascii="Times New Roman" w:hAnsi="Times New Roman" w:cs="Times New Roman"/>
          <w:sz w:val="28"/>
          <w:szCs w:val="28"/>
        </w:rPr>
        <w:t>3</w:t>
      </w:r>
      <w:r w:rsidRPr="00431B75">
        <w:rPr>
          <w:rFonts w:ascii="Times New Roman" w:hAnsi="Times New Roman" w:cs="Times New Roman"/>
          <w:sz w:val="28"/>
          <w:szCs w:val="28"/>
        </w:rPr>
        <w:t>. </w:t>
      </w:r>
      <w:r w:rsidR="005D792F" w:rsidRPr="00431B75">
        <w:rPr>
          <w:rFonts w:ascii="Times New Roman" w:hAnsi="Times New Roman" w:cs="Times New Roman"/>
          <w:sz w:val="28"/>
          <w:szCs w:val="28"/>
        </w:rPr>
        <w:t xml:space="preserve">Приказ ФТС России от 29 июня 2015 г. № 1294 «Об утверждении Порядка уведомления работодателя работником, замещающим должность </w:t>
      </w:r>
      <w:r w:rsidR="001473DA" w:rsidRPr="00431B7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D792F" w:rsidRPr="00431B75">
        <w:rPr>
          <w:rFonts w:ascii="Times New Roman" w:hAnsi="Times New Roman" w:cs="Times New Roman"/>
          <w:sz w:val="28"/>
          <w:szCs w:val="28"/>
        </w:rPr>
        <w:t xml:space="preserve">в организации, созданной для выполнения задач, поставленных перед Федеральной таможенной службой, о возникновении личной заинтересованности, которая приводит или может привести к конфликту интересов». </w:t>
      </w:r>
    </w:p>
    <w:p w:rsidR="00680404" w:rsidRPr="00431B75" w:rsidRDefault="00680404" w:rsidP="0068040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 xml:space="preserve">14. Приказ ФТС России от 24 марта 2016 г. № 568 «Об утверждении Положения о сообщении должностными лицами таможенных органов Российской Федерации, представительств (представителями) таможенной службы Российской Федерации в иностранных государствах, должностными лицами и работниками организаций, созданных для выполнения задач, поставленных перед Федеральной таможенной службой,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</w:t>
      </w:r>
      <w:r w:rsidR="005F67A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31B75">
        <w:rPr>
          <w:rFonts w:ascii="Times New Roman" w:hAnsi="Times New Roman" w:cs="Times New Roman"/>
          <w:sz w:val="28"/>
          <w:szCs w:val="28"/>
        </w:rPr>
        <w:t xml:space="preserve">и зачислении средств, вырученных от его реализации». </w:t>
      </w:r>
    </w:p>
    <w:p w:rsidR="00680404" w:rsidRPr="00431B75" w:rsidRDefault="00680404" w:rsidP="0068040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15. Приказ ФТС</w:t>
      </w:r>
      <w:r w:rsidR="005F67A0">
        <w:rPr>
          <w:rFonts w:ascii="Times New Roman" w:hAnsi="Times New Roman" w:cs="Times New Roman"/>
          <w:sz w:val="28"/>
          <w:szCs w:val="28"/>
        </w:rPr>
        <w:t xml:space="preserve"> России от 29 февраля 2016 г. № </w:t>
      </w:r>
      <w:r w:rsidRPr="00431B75">
        <w:rPr>
          <w:rFonts w:ascii="Times New Roman" w:hAnsi="Times New Roman" w:cs="Times New Roman"/>
          <w:sz w:val="28"/>
          <w:szCs w:val="28"/>
        </w:rPr>
        <w:t xml:space="preserve">386 «Об утверждении Порядка принятия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федеральными государственными служащими таможенных органов Российской Федерации, представительств (представителями) таможенной службы Российской Федерации в иностранных государствах и учреждений, находящихся в ведении ФТС России». </w:t>
      </w:r>
    </w:p>
    <w:p w:rsidR="00680404" w:rsidRPr="00431B75" w:rsidRDefault="00680404" w:rsidP="0068040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16. </w:t>
      </w:r>
      <w:hyperlink r:id="rId43" w:history="1">
        <w:r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 ФТС России от 11 сентября 2017 г. № 1453 «Об утверждении Перечня должностей в таможенных органах Российской Федерации                                   и учреждениях, находящихся в ведении ФТС России, при замещении которых федеральным государственным служащим и работникам запрещается открывать          и иметь счета (вклады), хранить наличные денежные средства и ценности                        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</w:r>
      </w:hyperlink>
      <w:r w:rsidRPr="00431B7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D792F" w:rsidRPr="00431B75" w:rsidRDefault="00680404" w:rsidP="005D792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17. </w:t>
      </w:r>
      <w:hyperlink r:id="rId44" w:history="1">
        <w:r w:rsidR="005D792F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 ФТС России от 26 марта 2015 г. № 555 «О распространении                           на работников, замещающих отдельные должности на основании трудового договора в организациях, созданных для выполнения задач, поставленных перед Федеральной таможенной службой, ограничений, запретов и обязанностей». </w:t>
        </w:r>
      </w:hyperlink>
      <w:r w:rsidR="005D792F" w:rsidRPr="00431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391" w:rsidRPr="00431B75" w:rsidRDefault="00431B75" w:rsidP="006A039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lastRenderedPageBreak/>
        <w:t>18. </w:t>
      </w:r>
      <w:r w:rsidR="006A0391" w:rsidRPr="00431B75">
        <w:rPr>
          <w:rFonts w:ascii="Times New Roman" w:hAnsi="Times New Roman" w:cs="Times New Roman"/>
          <w:sz w:val="28"/>
          <w:szCs w:val="28"/>
        </w:rPr>
        <w:t>Приказ ФТС России от 25 сентября 2015 г. № 1936 «Об утверждении Перечня должностей федеральной государственной службы в таможенных органах Российской Федерации, представительствах (представителей) таможенной службы Российской Федерации в иностранных государствах                             и учреждениях, находящихся в ведении ФТС России,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детей».</w:t>
      </w:r>
    </w:p>
    <w:p w:rsidR="00431B75" w:rsidRPr="00431B75" w:rsidRDefault="00431B75" w:rsidP="00431B7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 xml:space="preserve">19. Приказ ФТС России от 29 сентября 2015 г. № 1955 «Об утверждении Порядка представления гражданами, претендующими на замещение должностей федеральной государственной службы, и федеральными государственными служащими, замещающими должности федеральной государственной службы              в </w:t>
      </w:r>
      <w:bookmarkStart w:id="0" w:name="_GoBack"/>
      <w:bookmarkEnd w:id="0"/>
      <w:r w:rsidRPr="00431B75">
        <w:rPr>
          <w:rFonts w:ascii="Times New Roman" w:hAnsi="Times New Roman" w:cs="Times New Roman"/>
          <w:sz w:val="28"/>
          <w:szCs w:val="28"/>
        </w:rPr>
        <w:t>таможенных органах Российской Федерации, представительствах (представителей) таможенной службы Российской Федерации в иностранных государствах, учреждениях, находящихся в ведении ФТС России, сведений                       о своих доходах, об имуществе и обязательствах имущественного характера,                      а также сведений о доходах, об имуществе и обязательствах имущественного характера своих супруги (супруга) и несовершеннолетних детей».</w:t>
      </w:r>
    </w:p>
    <w:p w:rsidR="002375DD" w:rsidRPr="00431B75" w:rsidRDefault="00431B75" w:rsidP="00AD1A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20</w:t>
      </w:r>
      <w:r w:rsidR="00680404" w:rsidRPr="00431B75">
        <w:rPr>
          <w:rFonts w:ascii="Times New Roman" w:hAnsi="Times New Roman" w:cs="Times New Roman"/>
          <w:sz w:val="28"/>
          <w:szCs w:val="28"/>
        </w:rPr>
        <w:t>. 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Приказ ФТС России от 20 </w:t>
      </w:r>
      <w:r w:rsidR="002375DD" w:rsidRPr="00431B75">
        <w:rPr>
          <w:rFonts w:ascii="Times New Roman" w:hAnsi="Times New Roman" w:cs="Times New Roman"/>
          <w:sz w:val="28"/>
          <w:szCs w:val="28"/>
        </w:rPr>
        <w:t>августа 2013 г. № </w:t>
      </w:r>
      <w:r w:rsidR="00A00ECB" w:rsidRPr="00431B75">
        <w:rPr>
          <w:rFonts w:ascii="Times New Roman" w:hAnsi="Times New Roman" w:cs="Times New Roman"/>
          <w:sz w:val="28"/>
          <w:szCs w:val="28"/>
        </w:rPr>
        <w:t>1572 «О П</w:t>
      </w:r>
      <w:r w:rsidR="002740FC" w:rsidRPr="00431B75">
        <w:rPr>
          <w:rFonts w:ascii="Times New Roman" w:hAnsi="Times New Roman" w:cs="Times New Roman"/>
          <w:sz w:val="28"/>
          <w:szCs w:val="28"/>
        </w:rPr>
        <w:t>еречне должностей</w:t>
      </w:r>
      <w:r w:rsidR="00680404" w:rsidRPr="00431B75">
        <w:rPr>
          <w:rFonts w:ascii="Times New Roman" w:hAnsi="Times New Roman" w:cs="Times New Roman"/>
          <w:sz w:val="28"/>
          <w:szCs w:val="28"/>
        </w:rPr>
        <w:t xml:space="preserve"> </w:t>
      </w:r>
      <w:r w:rsidR="002740FC" w:rsidRPr="00431B75">
        <w:rPr>
          <w:rFonts w:ascii="Times New Roman" w:hAnsi="Times New Roman" w:cs="Times New Roman"/>
          <w:sz w:val="28"/>
          <w:szCs w:val="28"/>
        </w:rPr>
        <w:t>в организациях, созданных для выполнения задач, поставленных перед Федеральной таможенной службой, при назначении на которые граждане              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r w:rsidR="002375DD" w:rsidRPr="00431B75">
        <w:rPr>
          <w:rFonts w:ascii="Times New Roman" w:hAnsi="Times New Roman" w:cs="Times New Roman"/>
          <w:sz w:val="28"/>
          <w:szCs w:val="28"/>
        </w:rPr>
        <w:t>.</w:t>
      </w:r>
    </w:p>
    <w:p w:rsidR="00BB378B" w:rsidRPr="00431B75" w:rsidRDefault="00431B75" w:rsidP="00AD1A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21. </w:t>
      </w:r>
      <w:r w:rsidR="002740FC" w:rsidRPr="00431B75">
        <w:rPr>
          <w:rFonts w:ascii="Times New Roman" w:hAnsi="Times New Roman" w:cs="Times New Roman"/>
          <w:sz w:val="28"/>
          <w:szCs w:val="28"/>
        </w:rPr>
        <w:t>Приказ Ф</w:t>
      </w:r>
      <w:r w:rsidR="002375DD" w:rsidRPr="00431B75">
        <w:rPr>
          <w:rFonts w:ascii="Times New Roman" w:hAnsi="Times New Roman" w:cs="Times New Roman"/>
          <w:sz w:val="28"/>
          <w:szCs w:val="28"/>
        </w:rPr>
        <w:t>ТС России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 от 20 августа 2013 г. №</w:t>
      </w:r>
      <w:r w:rsidR="005F67A0">
        <w:rPr>
          <w:rFonts w:ascii="Times New Roman" w:hAnsi="Times New Roman" w:cs="Times New Roman"/>
          <w:sz w:val="28"/>
          <w:szCs w:val="28"/>
        </w:rPr>
        <w:t> 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1573 «Об утверждении </w:t>
      </w:r>
      <w:r w:rsidR="00A00ECB" w:rsidRPr="00431B75">
        <w:rPr>
          <w:rFonts w:ascii="Times New Roman" w:hAnsi="Times New Roman" w:cs="Times New Roman"/>
          <w:sz w:val="28"/>
          <w:szCs w:val="28"/>
        </w:rPr>
        <w:t>П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орядка представления гражданами, претендующими на замещение должностей, </w:t>
      </w:r>
      <w:r w:rsidR="00BB378B" w:rsidRPr="00431B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и работниками, занимающими должности в организациях, созданных для выполнения задач, поставленных перед </w:t>
      </w:r>
      <w:r w:rsidR="00A00ECB" w:rsidRPr="00431B75">
        <w:rPr>
          <w:rFonts w:ascii="Times New Roman" w:hAnsi="Times New Roman" w:cs="Times New Roman"/>
          <w:sz w:val="28"/>
          <w:szCs w:val="28"/>
        </w:rPr>
        <w:t>Ф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едеральной таможенной службой,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</w:t>
      </w:r>
      <w:r w:rsidR="00BB378B" w:rsidRPr="00431B7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740FC" w:rsidRPr="00431B75">
        <w:rPr>
          <w:rFonts w:ascii="Times New Roman" w:hAnsi="Times New Roman" w:cs="Times New Roman"/>
          <w:sz w:val="28"/>
          <w:szCs w:val="28"/>
        </w:rPr>
        <w:t>и несовершеннолетних детей»</w:t>
      </w:r>
      <w:r w:rsidR="00BB378B" w:rsidRPr="00431B75">
        <w:rPr>
          <w:rFonts w:ascii="Times New Roman" w:hAnsi="Times New Roman" w:cs="Times New Roman"/>
          <w:sz w:val="28"/>
          <w:szCs w:val="28"/>
        </w:rPr>
        <w:t>.</w:t>
      </w:r>
    </w:p>
    <w:p w:rsidR="00BB378B" w:rsidRPr="00431B75" w:rsidRDefault="00431B75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22. </w:t>
      </w:r>
      <w:r w:rsidR="002740FC" w:rsidRPr="00431B75">
        <w:rPr>
          <w:rFonts w:ascii="Times New Roman" w:hAnsi="Times New Roman" w:cs="Times New Roman"/>
          <w:sz w:val="28"/>
          <w:szCs w:val="28"/>
        </w:rPr>
        <w:t>Приказ ФТС России от 18 марта 2014 г. №</w:t>
      </w:r>
      <w:r w:rsidR="00BB378B" w:rsidRPr="00431B75">
        <w:rPr>
          <w:rFonts w:ascii="Times New Roman" w:hAnsi="Times New Roman" w:cs="Times New Roman"/>
          <w:sz w:val="28"/>
          <w:szCs w:val="28"/>
        </w:rPr>
        <w:t> 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472 «Об утверждении </w:t>
      </w:r>
      <w:r w:rsidR="00A00ECB" w:rsidRPr="00431B75">
        <w:rPr>
          <w:rFonts w:ascii="Times New Roman" w:hAnsi="Times New Roman" w:cs="Times New Roman"/>
          <w:sz w:val="28"/>
          <w:szCs w:val="28"/>
        </w:rPr>
        <w:t>П</w:t>
      </w:r>
      <w:r w:rsidR="002740FC" w:rsidRPr="00431B75">
        <w:rPr>
          <w:rFonts w:ascii="Times New Roman" w:hAnsi="Times New Roman" w:cs="Times New Roman"/>
          <w:sz w:val="28"/>
          <w:szCs w:val="28"/>
        </w:rPr>
        <w:t>еречня должностей в таможенных органах, организациях, созданных для выполнения задач, поставленных перед Федеральной таможенной службой,</w:t>
      </w:r>
      <w:r w:rsidR="00BB378B" w:rsidRPr="00431B75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2740FC" w:rsidRPr="00431B75">
        <w:rPr>
          <w:rFonts w:ascii="Times New Roman" w:hAnsi="Times New Roman" w:cs="Times New Roman"/>
          <w:sz w:val="28"/>
          <w:szCs w:val="28"/>
        </w:rPr>
        <w:t>и представительствах таможенной службы Российской Федерации за рубежом, замещение которых влечет за собой размещение сведений о доходах, расходах,                   об имуществе и обязательствах имущественного характера на их официальных сайтах»</w:t>
      </w:r>
      <w:r w:rsidR="00BB378B" w:rsidRPr="00431B75">
        <w:rPr>
          <w:rFonts w:ascii="Times New Roman" w:hAnsi="Times New Roman" w:cs="Times New Roman"/>
          <w:sz w:val="28"/>
          <w:szCs w:val="28"/>
        </w:rPr>
        <w:t>.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FC" w:rsidRPr="00431B75" w:rsidRDefault="00431B75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23. </w:t>
      </w:r>
      <w:r w:rsidR="002740FC" w:rsidRPr="005F67A0">
        <w:rPr>
          <w:rFonts w:ascii="Times New Roman" w:hAnsi="Times New Roman" w:cs="Times New Roman"/>
          <w:sz w:val="28"/>
          <w:szCs w:val="28"/>
        </w:rPr>
        <w:t>Приказ ФТС России от 10 апреля 2014 г. №</w:t>
      </w:r>
      <w:r w:rsidR="005F67A0" w:rsidRPr="005F67A0">
        <w:rPr>
          <w:rFonts w:ascii="Times New Roman" w:hAnsi="Times New Roman" w:cs="Times New Roman"/>
          <w:sz w:val="28"/>
          <w:szCs w:val="28"/>
        </w:rPr>
        <w:t> </w:t>
      </w:r>
      <w:r w:rsidR="002740FC" w:rsidRPr="005F67A0">
        <w:rPr>
          <w:rFonts w:ascii="Times New Roman" w:hAnsi="Times New Roman" w:cs="Times New Roman"/>
          <w:sz w:val="28"/>
          <w:szCs w:val="28"/>
        </w:rPr>
        <w:t xml:space="preserve">671 «Об утверждении Порядка принятия решения об осуществлении контроля за расходами сотрудников, федеральных государственных гражданских служащих таможенных </w:t>
      </w:r>
      <w:r w:rsidR="002740FC" w:rsidRPr="005F67A0">
        <w:rPr>
          <w:rFonts w:ascii="Times New Roman" w:hAnsi="Times New Roman" w:cs="Times New Roman"/>
          <w:sz w:val="28"/>
          <w:szCs w:val="28"/>
        </w:rPr>
        <w:lastRenderedPageBreak/>
        <w:t xml:space="preserve">органов Российской Федерации, представительств таможенной службы Российской Федерации за рубежом и работников учреждений, находящихся </w:t>
      </w:r>
      <w:r w:rsidR="005F67A0" w:rsidRPr="005F67A0">
        <w:rPr>
          <w:rFonts w:ascii="Times New Roman" w:hAnsi="Times New Roman" w:cs="Times New Roman"/>
          <w:sz w:val="28"/>
          <w:szCs w:val="28"/>
        </w:rPr>
        <w:t xml:space="preserve">     </w:t>
      </w:r>
      <w:r w:rsidR="005F67A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F67A0" w:rsidRPr="005F67A0">
        <w:rPr>
          <w:rFonts w:ascii="Times New Roman" w:hAnsi="Times New Roman" w:cs="Times New Roman"/>
          <w:sz w:val="28"/>
          <w:szCs w:val="28"/>
        </w:rPr>
        <w:t xml:space="preserve">в ведении </w:t>
      </w:r>
      <w:r w:rsidR="002740FC" w:rsidRPr="005F67A0">
        <w:rPr>
          <w:rFonts w:ascii="Times New Roman" w:hAnsi="Times New Roman" w:cs="Times New Roman"/>
          <w:sz w:val="28"/>
          <w:szCs w:val="28"/>
        </w:rPr>
        <w:t xml:space="preserve">ФТС России, а также за расходами их супруг (супругов) </w:t>
      </w:r>
      <w:r w:rsidR="005F67A0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740FC" w:rsidRPr="005F67A0">
        <w:rPr>
          <w:rFonts w:ascii="Times New Roman" w:hAnsi="Times New Roman" w:cs="Times New Roman"/>
          <w:sz w:val="28"/>
          <w:szCs w:val="28"/>
        </w:rPr>
        <w:t>и нес</w:t>
      </w:r>
      <w:r w:rsidR="002740FC" w:rsidRPr="005F67A0">
        <w:rPr>
          <w:rFonts w:ascii="Times New Roman" w:hAnsi="Times New Roman" w:cs="Times New Roman"/>
          <w:sz w:val="28"/>
          <w:szCs w:val="28"/>
        </w:rPr>
        <w:t>овершеннолетних детей»</w:t>
      </w:r>
      <w:r w:rsidR="00BB378B" w:rsidRPr="005F67A0">
        <w:rPr>
          <w:rFonts w:ascii="Times New Roman" w:hAnsi="Times New Roman" w:cs="Times New Roman"/>
          <w:sz w:val="28"/>
          <w:szCs w:val="28"/>
        </w:rPr>
        <w:t>.</w:t>
      </w:r>
    </w:p>
    <w:p w:rsidR="002740FC" w:rsidRPr="00431B75" w:rsidRDefault="00431B75" w:rsidP="00AD1A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24. </w:t>
      </w:r>
      <w:r w:rsidR="002740FC" w:rsidRPr="00431B75">
        <w:rPr>
          <w:rFonts w:ascii="Times New Roman" w:hAnsi="Times New Roman" w:cs="Times New Roman"/>
          <w:sz w:val="28"/>
          <w:szCs w:val="28"/>
        </w:rPr>
        <w:t>Приказ ФТС России от 15 декабря 2017 г. №</w:t>
      </w:r>
      <w:r w:rsidR="00C32652" w:rsidRPr="00431B75">
        <w:rPr>
          <w:rFonts w:ascii="Times New Roman" w:hAnsi="Times New Roman" w:cs="Times New Roman"/>
          <w:sz w:val="28"/>
          <w:szCs w:val="28"/>
        </w:rPr>
        <w:t> </w:t>
      </w:r>
      <w:r w:rsidR="002740FC" w:rsidRPr="00431B75">
        <w:rPr>
          <w:rFonts w:ascii="Times New Roman" w:hAnsi="Times New Roman" w:cs="Times New Roman"/>
          <w:sz w:val="28"/>
          <w:szCs w:val="28"/>
        </w:rPr>
        <w:t>2000 «Об определении должностных лиц таможенных органов Российской Федерации, уполномоченных на направление запросов в кредитные организации, налоговые органы Российской Федерации и органы, осуществляющие государственную регистрацию прав                      на недвижимое имущество и сделок с ним, при осуществлении проверок в целях противодействия коррупции».</w:t>
      </w:r>
    </w:p>
    <w:p w:rsidR="006567DE" w:rsidRPr="00431B75" w:rsidRDefault="006567DE" w:rsidP="00AD1AC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567DE" w:rsidRPr="00431B75" w:rsidSect="0092760C">
      <w:headerReference w:type="default" r:id="rId45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015" w:rsidRDefault="009A3015" w:rsidP="0092760C">
      <w:pPr>
        <w:spacing w:after="0" w:line="240" w:lineRule="auto"/>
      </w:pPr>
      <w:r>
        <w:separator/>
      </w:r>
    </w:p>
  </w:endnote>
  <w:endnote w:type="continuationSeparator" w:id="1">
    <w:p w:rsidR="009A3015" w:rsidRDefault="009A3015" w:rsidP="0092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015" w:rsidRDefault="009A3015" w:rsidP="0092760C">
      <w:pPr>
        <w:spacing w:after="0" w:line="240" w:lineRule="auto"/>
      </w:pPr>
      <w:r>
        <w:separator/>
      </w:r>
    </w:p>
  </w:footnote>
  <w:footnote w:type="continuationSeparator" w:id="1">
    <w:p w:rsidR="009A3015" w:rsidRDefault="009A3015" w:rsidP="00927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8787"/>
      <w:docPartObj>
        <w:docPartGallery w:val="Page Numbers (Top of Page)"/>
        <w:docPartUnique/>
      </w:docPartObj>
    </w:sdtPr>
    <w:sdtContent>
      <w:p w:rsidR="0092760C" w:rsidRDefault="00510668">
        <w:pPr>
          <w:pStyle w:val="a5"/>
          <w:jc w:val="center"/>
        </w:pPr>
        <w:fldSimple w:instr=" PAGE   \* MERGEFORMAT ">
          <w:r w:rsidR="003E13B4">
            <w:rPr>
              <w:noProof/>
            </w:rPr>
            <w:t>7</w:t>
          </w:r>
        </w:fldSimple>
      </w:p>
    </w:sdtContent>
  </w:sdt>
  <w:p w:rsidR="0092760C" w:rsidRDefault="009276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11B9E"/>
    <w:multiLevelType w:val="hybridMultilevel"/>
    <w:tmpl w:val="3EAA50A2"/>
    <w:lvl w:ilvl="0" w:tplc="B2AE389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4B779F"/>
    <w:multiLevelType w:val="hybridMultilevel"/>
    <w:tmpl w:val="BB623F28"/>
    <w:lvl w:ilvl="0" w:tplc="D59C7C16">
      <w:start w:val="20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40FC"/>
    <w:rsid w:val="000116C6"/>
    <w:rsid w:val="00016193"/>
    <w:rsid w:val="00037C81"/>
    <w:rsid w:val="00092B9B"/>
    <w:rsid w:val="000A773C"/>
    <w:rsid w:val="000C1A7F"/>
    <w:rsid w:val="00106ABE"/>
    <w:rsid w:val="00111D21"/>
    <w:rsid w:val="00130428"/>
    <w:rsid w:val="001473DA"/>
    <w:rsid w:val="00157615"/>
    <w:rsid w:val="00183754"/>
    <w:rsid w:val="001B0CB2"/>
    <w:rsid w:val="001E358E"/>
    <w:rsid w:val="00220E04"/>
    <w:rsid w:val="002375DD"/>
    <w:rsid w:val="002740FC"/>
    <w:rsid w:val="002D1B7B"/>
    <w:rsid w:val="002D7507"/>
    <w:rsid w:val="002E24D0"/>
    <w:rsid w:val="00314D7F"/>
    <w:rsid w:val="00331B16"/>
    <w:rsid w:val="00373BA9"/>
    <w:rsid w:val="003E13B4"/>
    <w:rsid w:val="00431B75"/>
    <w:rsid w:val="00463E75"/>
    <w:rsid w:val="004F3FEE"/>
    <w:rsid w:val="004F629E"/>
    <w:rsid w:val="00510668"/>
    <w:rsid w:val="00530A4D"/>
    <w:rsid w:val="005D792F"/>
    <w:rsid w:val="005E76A4"/>
    <w:rsid w:val="005F67A0"/>
    <w:rsid w:val="00602C90"/>
    <w:rsid w:val="00612C18"/>
    <w:rsid w:val="00647F6C"/>
    <w:rsid w:val="006567DE"/>
    <w:rsid w:val="00665985"/>
    <w:rsid w:val="00680404"/>
    <w:rsid w:val="006A0391"/>
    <w:rsid w:val="006B5BDD"/>
    <w:rsid w:val="006C5083"/>
    <w:rsid w:val="006D3FED"/>
    <w:rsid w:val="006D7D09"/>
    <w:rsid w:val="006E6AED"/>
    <w:rsid w:val="0072387E"/>
    <w:rsid w:val="00756499"/>
    <w:rsid w:val="00761AF1"/>
    <w:rsid w:val="00786E0B"/>
    <w:rsid w:val="00794F8A"/>
    <w:rsid w:val="007A2DED"/>
    <w:rsid w:val="007D2C0B"/>
    <w:rsid w:val="007F283E"/>
    <w:rsid w:val="008919AF"/>
    <w:rsid w:val="008B3B3F"/>
    <w:rsid w:val="008C640A"/>
    <w:rsid w:val="008D2215"/>
    <w:rsid w:val="008D54F4"/>
    <w:rsid w:val="008E350D"/>
    <w:rsid w:val="008F65A9"/>
    <w:rsid w:val="009113D6"/>
    <w:rsid w:val="00920828"/>
    <w:rsid w:val="0092760C"/>
    <w:rsid w:val="009356BC"/>
    <w:rsid w:val="00940329"/>
    <w:rsid w:val="009A3015"/>
    <w:rsid w:val="00A00ECB"/>
    <w:rsid w:val="00A104D7"/>
    <w:rsid w:val="00A54431"/>
    <w:rsid w:val="00A72E30"/>
    <w:rsid w:val="00A84FB7"/>
    <w:rsid w:val="00AC0A53"/>
    <w:rsid w:val="00AD1AC1"/>
    <w:rsid w:val="00AE547E"/>
    <w:rsid w:val="00B1097F"/>
    <w:rsid w:val="00B15A9C"/>
    <w:rsid w:val="00B42AB5"/>
    <w:rsid w:val="00B75F49"/>
    <w:rsid w:val="00B8414C"/>
    <w:rsid w:val="00BB378B"/>
    <w:rsid w:val="00BD59AA"/>
    <w:rsid w:val="00BD74F4"/>
    <w:rsid w:val="00BF0118"/>
    <w:rsid w:val="00C0227E"/>
    <w:rsid w:val="00C24B1C"/>
    <w:rsid w:val="00C30A1D"/>
    <w:rsid w:val="00C32652"/>
    <w:rsid w:val="00C36AF2"/>
    <w:rsid w:val="00C42E01"/>
    <w:rsid w:val="00C5709E"/>
    <w:rsid w:val="00C807BC"/>
    <w:rsid w:val="00CA46E9"/>
    <w:rsid w:val="00CC0A40"/>
    <w:rsid w:val="00D86263"/>
    <w:rsid w:val="00DA4DF4"/>
    <w:rsid w:val="00E254EA"/>
    <w:rsid w:val="00E5730B"/>
    <w:rsid w:val="00E80E35"/>
    <w:rsid w:val="00EB6D7C"/>
    <w:rsid w:val="00EE03C6"/>
    <w:rsid w:val="00F214AA"/>
    <w:rsid w:val="00F33F56"/>
    <w:rsid w:val="00F34DB3"/>
    <w:rsid w:val="00F67049"/>
    <w:rsid w:val="00F75AA8"/>
    <w:rsid w:val="00FB2F71"/>
    <w:rsid w:val="00FE1DF2"/>
    <w:rsid w:val="00FE2575"/>
    <w:rsid w:val="00FE2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740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2740F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27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60C"/>
  </w:style>
  <w:style w:type="paragraph" w:styleId="a7">
    <w:name w:val="footer"/>
    <w:basedOn w:val="a"/>
    <w:link w:val="a8"/>
    <w:uiPriority w:val="99"/>
    <w:semiHidden/>
    <w:unhideWhenUsed/>
    <w:rsid w:val="00927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760C"/>
  </w:style>
  <w:style w:type="character" w:styleId="a9">
    <w:name w:val="FollowedHyperlink"/>
    <w:basedOn w:val="a0"/>
    <w:uiPriority w:val="99"/>
    <w:semiHidden/>
    <w:unhideWhenUsed/>
    <w:rsid w:val="00665985"/>
    <w:rPr>
      <w:color w:val="800080" w:themeColor="followedHyperlink"/>
      <w:u w:val="single"/>
    </w:rPr>
  </w:style>
  <w:style w:type="paragraph" w:customStyle="1" w:styleId="ConsPlusNormal">
    <w:name w:val="ConsPlusNormal"/>
    <w:rsid w:val="00CC0A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F01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164305&amp;intelsearch=%F3%EA%E0%E7+310" TargetMode="External"/><Relationship Id="rId13" Type="http://schemas.openxmlformats.org/officeDocument/2006/relationships/hyperlink" Target="http://pravo.gov.ru/proxy/ips/?docbody=&amp;nd=102161337&amp;intelsearch=230-%F4%E7" TargetMode="External"/><Relationship Id="rId18" Type="http://schemas.openxmlformats.org/officeDocument/2006/relationships/hyperlink" Target="http://pravo.gov.ru/proxy/ips/?docbody=&amp;nd=102088054&amp;intelsearch=79-%F4%E7" TargetMode="External"/><Relationship Id="rId26" Type="http://schemas.openxmlformats.org/officeDocument/2006/relationships/hyperlink" Target="http://customs.ivs/images/stories/2016/___22.12.2015__650__________.doc" TargetMode="External"/><Relationship Id="rId39" Type="http://schemas.openxmlformats.org/officeDocument/2006/relationships/hyperlink" Target="http://customs.ivs/index.php?option=com_content&amp;view=article&amp;id=21944:----24--2008--1658-l-----------r----29012009--13218&amp;catid=382:2013-02-12-07-56-43&amp;Itemid=2377" TargetMode="External"/><Relationship Id="rId3" Type="http://schemas.openxmlformats.org/officeDocument/2006/relationships/styles" Target="styles.xml"/><Relationship Id="rId21" Type="http://schemas.openxmlformats.org/officeDocument/2006/relationships/hyperlink" Target="http://pravo.gov.ru/proxy/ips/?docbody=&amp;nd=102164305&amp;intelsearch=%F3%EA%E0%E7+310" TargetMode="External"/><Relationship Id="rId34" Type="http://schemas.openxmlformats.org/officeDocument/2006/relationships/hyperlink" Target="http://pravo.gov.ru/proxy/ips/?docbody=&amp;nd=102164305&amp;intelsearch=%F3%EA%E0%E7+310" TargetMode="External"/><Relationship Id="rId42" Type="http://schemas.openxmlformats.org/officeDocument/2006/relationships/hyperlink" Target="http://customs.ivs/index.php?option=com_content&amp;view=article&amp;id=21960:----9--2015---1842-l-------------------------------r&amp;catid=382:2013-02-12-07-56-43&amp;Itemid=2377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ravo.gov.ru/proxy/ips/?docbody=&amp;nd=102164305&amp;intelsearch=%F3%EA%E0%E7+310" TargetMode="External"/><Relationship Id="rId17" Type="http://schemas.openxmlformats.org/officeDocument/2006/relationships/hyperlink" Target="http://pravo.gov.ru/proxy/ips/?docbody=&amp;nd=102164305&amp;intelsearch=%F3%EA%E0%E7+310" TargetMode="External"/><Relationship Id="rId25" Type="http://schemas.openxmlformats.org/officeDocument/2006/relationships/hyperlink" Target="http://pravo.gov.ru/proxy/ips/?docbody=&amp;nd=102077440&amp;intelsearch=%F3%EA%E0%E7+885" TargetMode="External"/><Relationship Id="rId33" Type="http://schemas.openxmlformats.org/officeDocument/2006/relationships/hyperlink" Target="http://pravo.gov.ru/proxy/ips/?docbody=&amp;nd=102164305&amp;intelsearch=%F3%EA%E0%E7+310" TargetMode="External"/><Relationship Id="rId38" Type="http://schemas.openxmlformats.org/officeDocument/2006/relationships/hyperlink" Target="http://customs.ivs/index.php?option=com_content&amp;view=article&amp;id=17075:-14-2007-n-977-q-q&amp;catid=382:2013-02-12-07-56-43&amp;Itemid=2377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4D44EACB0A93E46DAEC95BFE7B6C2ACD9570ED6709525A7977069A83917A03741BF1971269659822F0247D75pEuAP" TargetMode="External"/><Relationship Id="rId20" Type="http://schemas.openxmlformats.org/officeDocument/2006/relationships/hyperlink" Target="http://pravo.gov.ru/proxy/ips/?docbody=&amp;nd=102164305&amp;intelsearch=%F3%EA%E0%E7+310" TargetMode="External"/><Relationship Id="rId29" Type="http://schemas.openxmlformats.org/officeDocument/2006/relationships/hyperlink" Target="http://pravo.gov.ru/proxy/ips/?docbody=&amp;nd=102164305&amp;intelsearch=%F3%EA%E0%E7+310" TargetMode="External"/><Relationship Id="rId41" Type="http://schemas.openxmlformats.org/officeDocument/2006/relationships/hyperlink" Target="http://customs.ivs/index.php?option=com_content&amp;view=article&amp;id=21956:-1-2015-1054-l-r-10-2015-37615&amp;catid=382:2013-02-12-07-56-43&amp;Itemid=237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.gov.ru/proxy/ips/?docbody=&amp;nd=102126657&amp;intelsearch=273-%F4%E7" TargetMode="External"/><Relationship Id="rId24" Type="http://schemas.openxmlformats.org/officeDocument/2006/relationships/hyperlink" Target="http://pravo.gov.ru/proxy/ips/?docbody=&amp;nd=102164305&amp;intelsearch=%F3%EA%E0%E7+310" TargetMode="External"/><Relationship Id="rId32" Type="http://schemas.openxmlformats.org/officeDocument/2006/relationships/hyperlink" Target="http://pravo.gov.ru/proxy/ips/?docbody=&amp;nd=102129669&amp;intelsearch=%F3%EA%E0%E7+559" TargetMode="External"/><Relationship Id="rId37" Type="http://schemas.openxmlformats.org/officeDocument/2006/relationships/hyperlink" Target="http://pravo.gov.ru/proxy/ips/?docbody=&amp;nd=102170581&amp;intelsearch=%EF%EE%F1%F2%E0%ED%EE%E2%EB%E5%ED%E8%E5+%EF%F0%E0%E2%E8%F2%E5%EB%FC%F1%F2%E2%E0+10+%EE+%EF%EE%F0%FF%E4%EA%E5+%F1%EE%EE%E1%F9%E5%ED%E8%FF" TargetMode="External"/><Relationship Id="rId40" Type="http://schemas.openxmlformats.org/officeDocument/2006/relationships/hyperlink" Target="http://customs.ivs/index.php?option=com_content&amp;view=article&amp;id=24026:----19--2016---1409-q-----------------------------q&amp;catid=382:2013-02-12-07-56-43&amp;Itemid=2377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ips.pravo.gov.ru/?docbody=&amp;link_id=2&amp;nd=102165163&amp;intelsearch=" TargetMode="External"/><Relationship Id="rId23" Type="http://schemas.openxmlformats.org/officeDocument/2006/relationships/hyperlink" Target="http://pravo.gov.ru/proxy/ips/?docbody=&amp;nd=102164305&amp;intelsearch=%F3%EA%E0%E7+310" TargetMode="External"/><Relationship Id="rId28" Type="http://schemas.openxmlformats.org/officeDocument/2006/relationships/hyperlink" Target="http://pravo.gov.ru/proxy/ips/?docbody=&amp;nd=102164305&amp;intelsearch=%F3%EA%E0%E7+310" TargetMode="External"/><Relationship Id="rId36" Type="http://schemas.openxmlformats.org/officeDocument/2006/relationships/hyperlink" Target="http://pravo.gov.ru/proxy/ips/?docbody=&amp;nd=102164305&amp;intelsearch=%F3%EA%E0%E7+310" TargetMode="External"/><Relationship Id="rId10" Type="http://schemas.openxmlformats.org/officeDocument/2006/relationships/hyperlink" Target="http://pravo.gov.ru/proxy/ips/?docbody=&amp;nd=102164305&amp;intelsearch=%F3%EA%E0%E7+310" TargetMode="External"/><Relationship Id="rId19" Type="http://schemas.openxmlformats.org/officeDocument/2006/relationships/hyperlink" Target="http://pravo.gov.ru/proxy/ips/?docbody=&amp;nd=102164305&amp;intelsearch=%F3%EA%E0%E7+310" TargetMode="External"/><Relationship Id="rId31" Type="http://schemas.openxmlformats.org/officeDocument/2006/relationships/hyperlink" Target="http://pravo.gov.ru/proxy/ips/?docbody=&amp;nd=102164305&amp;intelsearch=%F3%EA%E0%E7+310" TargetMode="External"/><Relationship Id="rId44" Type="http://schemas.openxmlformats.org/officeDocument/2006/relationships/hyperlink" Target="http://customs.ivs/index.php?option=com_content&amp;view=article&amp;id=21955:----26--2015---555-l-------------------------r----17--2015---36883-&amp;catid=382:2013-02-12-07-56-43&amp;Itemid=23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105334&amp;intelsearch=40-%F4%E7" TargetMode="External"/><Relationship Id="rId14" Type="http://schemas.openxmlformats.org/officeDocument/2006/relationships/hyperlink" Target="http://pravo.gov.ru/proxy/ips/?docbody=&amp;nd=102164305&amp;intelsearch=%F3%EA%E0%E7+310" TargetMode="External"/><Relationship Id="rId22" Type="http://schemas.openxmlformats.org/officeDocument/2006/relationships/hyperlink" Target="http://pravo.gov.ru/proxy/ips/?docbody=&amp;nd=102166580&amp;intelsearch=%F3%EA%E0%E7+613" TargetMode="External"/><Relationship Id="rId27" Type="http://schemas.openxmlformats.org/officeDocument/2006/relationships/hyperlink" Target="http://pravo.gov.ru/proxy/ips/?docbody=&amp;nd=102164305&amp;intelsearch=%F3%EA%E0%E7+310" TargetMode="External"/><Relationship Id="rId30" Type="http://schemas.openxmlformats.org/officeDocument/2006/relationships/hyperlink" Target="http://pravo.gov.ru/proxy/ips/?docbody=&amp;nd=102129667&amp;intelsearch=%F3%EA%E0%E7+557" TargetMode="External"/><Relationship Id="rId35" Type="http://schemas.openxmlformats.org/officeDocument/2006/relationships/hyperlink" Target="http://pravo.gov.ru/proxy/ips/?docbody=&amp;nd=102132591&amp;intelsearch=%F3%EA%E0%E7+1065" TargetMode="External"/><Relationship Id="rId43" Type="http://schemas.openxmlformats.org/officeDocument/2006/relationships/hyperlink" Target="http://customs.ivs/index.php?option=com_content&amp;view=article&amp;id=21958:-11-2015-1140-l-r-1-2015-37870&amp;catid=382:2013-02-12-07-56-43&amp;Itemid=23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3DC78-B639-4B42-8F86-E3C772629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3242</Words>
  <Characters>18481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avramenkovm</dc:creator>
  <cp:keywords/>
  <dc:description/>
  <cp:lastModifiedBy>avramenkovm</cp:lastModifiedBy>
  <cp:revision>86</cp:revision>
  <dcterms:created xsi:type="dcterms:W3CDTF">2018-06-07T10:37:00Z</dcterms:created>
  <dcterms:modified xsi:type="dcterms:W3CDTF">2019-05-15T07:57:00Z</dcterms:modified>
</cp:coreProperties>
</file>